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EC2F" w14:textId="7AE0146C" w:rsidR="00260268" w:rsidRDefault="00C87389">
      <w:pPr>
        <w:rPr>
          <w:rFonts w:ascii="ＭＳ ゴシック" w:eastAsia="ＭＳ ゴシック" w:hAnsi="ＭＳ ゴシック"/>
          <w:b/>
          <w:color w:val="FF0000"/>
          <w:sz w:val="36"/>
          <w:szCs w:val="40"/>
        </w:rPr>
      </w:pPr>
      <w:bookmarkStart w:id="0" w:name="_Hlk127963097"/>
      <w:r w:rsidRPr="00C87389">
        <w:rPr>
          <w:rFonts w:ascii="ＭＳ ゴシック" w:eastAsia="ＭＳ ゴシック" w:hAnsi="ＭＳ ゴシック" w:hint="eastAsia"/>
          <w:b/>
          <w:color w:val="FF0000"/>
          <w:sz w:val="36"/>
          <w:szCs w:val="40"/>
        </w:rPr>
        <w:t>三河地区の生衛業を営む皆様へ</w:t>
      </w:r>
      <w:bookmarkEnd w:id="0"/>
    </w:p>
    <w:p w14:paraId="0E6F687F" w14:textId="4CC1A98A" w:rsidR="00C87389" w:rsidRDefault="00C50CB4">
      <w:pPr>
        <w:rPr>
          <w:rFonts w:ascii="ＭＳ ゴシック" w:eastAsia="ＭＳ ゴシック" w:hAnsi="ＭＳ ゴシック"/>
          <w:b/>
          <w:color w:val="FF0000"/>
          <w:sz w:val="36"/>
          <w:szCs w:val="40"/>
        </w:rPr>
      </w:pPr>
      <w:r>
        <w:rPr>
          <w:rFonts w:ascii="ＭＳ ゴシック" w:eastAsia="ＭＳ ゴシック" w:hAnsi="ＭＳ ゴシック" w:hint="eastAsia"/>
          <w:b/>
          <w:color w:val="FF0000"/>
          <w:sz w:val="36"/>
          <w:szCs w:val="40"/>
        </w:rPr>
        <w:t xml:space="preserve">　　　　　　　　　　　　　　　　　　　　　　　</w:t>
      </w:r>
      <w:r w:rsidRPr="00C87389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E07752" wp14:editId="13C464D6">
                <wp:simplePos x="0" y="0"/>
                <wp:positionH relativeFrom="column">
                  <wp:posOffset>361663</wp:posOffset>
                </wp:positionH>
                <wp:positionV relativeFrom="paragraph">
                  <wp:posOffset>86049</wp:posOffset>
                </wp:positionV>
                <wp:extent cx="5727700" cy="1404620"/>
                <wp:effectExtent l="0" t="0" r="2540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F53BC4" w14:textId="510EB90F" w:rsidR="00C87389" w:rsidRDefault="00C87389" w:rsidP="00C87389">
                            <w:pPr>
                              <w:jc w:val="center"/>
                            </w:pPr>
                            <w:r w:rsidRPr="00C87389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「</w:t>
                            </w:r>
                            <w:r w:rsidR="008C4897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三河地区</w:t>
                            </w:r>
                            <w:r w:rsidRPr="00C87389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生衛業</w:t>
                            </w:r>
                            <w:r w:rsidR="008C4897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勉強会</w:t>
                            </w:r>
                            <w:r w:rsidRPr="00C87389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」</w:t>
                            </w:r>
                            <w:r w:rsidR="008C4897">
                              <w:rPr>
                                <w:rFonts w:ascii="ＭＳ ゴシック" w:eastAsia="ＭＳ ゴシック" w:hAnsi="ＭＳ ゴシック" w:hint="eastAsia"/>
                                <w:b/>
                                <w:outline/>
                                <w:color w:val="5B9BD5" w:themeColor="accent5"/>
                                <w:sz w:val="48"/>
                                <w:szCs w:val="48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E07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8.5pt;margin-top:6.8pt;width:4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" fillcolor="#00b0f0">
                <v:textbox style="mso-fit-shape-to-text:t">
                  <w:txbxContent>
                    <w:p w14:paraId="13F53BC4" w14:textId="510EB90F" w:rsidR="00C87389" w:rsidRDefault="00C87389" w:rsidP="00C87389">
                      <w:pPr>
                        <w:jc w:val="center"/>
                      </w:pPr>
                      <w:r w:rsidRPr="00C87389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「</w:t>
                      </w:r>
                      <w:r w:rsidR="008C4897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三河地区</w:t>
                      </w:r>
                      <w:r w:rsidRPr="00C87389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生衛業</w:t>
                      </w:r>
                      <w:r w:rsidR="008C4897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勉強会</w:t>
                      </w:r>
                      <w:r w:rsidRPr="00C87389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」</w:t>
                      </w:r>
                      <w:r w:rsidR="008C4897">
                        <w:rPr>
                          <w:rFonts w:ascii="ＭＳ ゴシック" w:eastAsia="ＭＳ ゴシック" w:hAnsi="ＭＳ ゴシック" w:hint="eastAsia"/>
                          <w:b/>
                          <w:outline/>
                          <w:color w:val="5B9BD5" w:themeColor="accent5"/>
                          <w:sz w:val="48"/>
                          <w:szCs w:val="48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DB969E" w14:textId="250AE69D" w:rsidR="00C87389" w:rsidRDefault="00C87389">
      <w:pPr>
        <w:rPr>
          <w:rFonts w:ascii="ＭＳ ゴシック" w:eastAsia="ＭＳ ゴシック" w:hAnsi="ＭＳ ゴシック"/>
          <w:b/>
          <w:color w:val="FF0000"/>
          <w:sz w:val="36"/>
          <w:szCs w:val="40"/>
        </w:rPr>
      </w:pPr>
    </w:p>
    <w:p w14:paraId="7BACF07A" w14:textId="77777777" w:rsidR="00B144B8" w:rsidRDefault="00B144B8" w:rsidP="00C8738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73F2275" w14:textId="2E3DEAC1" w:rsidR="00C87389" w:rsidRPr="00B144B8" w:rsidRDefault="00B144B8" w:rsidP="00C87389">
      <w:pPr>
        <w:rPr>
          <w:rFonts w:ascii="ＭＳ Ｐゴシック" w:eastAsia="ＭＳ Ｐゴシック" w:hAnsi="ＭＳ Ｐゴシック"/>
          <w:b/>
          <w:bCs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36"/>
          <w:szCs w:val="40"/>
        </w:rPr>
        <w:drawing>
          <wp:anchor distT="0" distB="0" distL="114300" distR="114300" simplePos="0" relativeHeight="251662336" behindDoc="0" locked="0" layoutInCell="1" allowOverlap="1" wp14:anchorId="48BFAB99" wp14:editId="02200153">
            <wp:simplePos x="0" y="0"/>
            <wp:positionH relativeFrom="margin">
              <wp:posOffset>5095875</wp:posOffset>
            </wp:positionH>
            <wp:positionV relativeFrom="paragraph">
              <wp:posOffset>133349</wp:posOffset>
            </wp:positionV>
            <wp:extent cx="1331902" cy="183832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375" cy="184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7389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１　</w:t>
      </w:r>
      <w:r w:rsidR="008C4897" w:rsidRPr="00B144B8">
        <w:rPr>
          <w:rFonts w:ascii="ＭＳ Ｐゴシック" w:eastAsia="ＭＳ Ｐゴシック" w:hAnsi="ＭＳ Ｐゴシック" w:hint="eastAsia"/>
          <w:b/>
          <w:bCs/>
          <w:kern w:val="0"/>
          <w:sz w:val="24"/>
          <w:szCs w:val="24"/>
        </w:rPr>
        <w:t xml:space="preserve">開催日時　　</w:t>
      </w:r>
      <w:r w:rsidR="008C4897" w:rsidRPr="003F7F7E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 xml:space="preserve">　令和５年９月２６日（火）　　　１４：００～１６：００</w:t>
      </w:r>
    </w:p>
    <w:p w14:paraId="7739BB1B" w14:textId="77777777" w:rsidR="005777C5" w:rsidRDefault="005777C5" w:rsidP="00C8738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1DEA1BB" w14:textId="77777777" w:rsidR="00B144B8" w:rsidRPr="00B144B8" w:rsidRDefault="00B144B8" w:rsidP="00C8738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04E2108C" w14:textId="46F93826" w:rsidR="00C87389" w:rsidRDefault="00C87389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２　場　　所　　　</w:t>
      </w:r>
      <w:r w:rsidR="00AB5A22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="008C4897" w:rsidRPr="003F7F7E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豊橋商工会議所　４階　４０１会議室</w:t>
      </w:r>
    </w:p>
    <w:p w14:paraId="41772F00" w14:textId="3B51DA44" w:rsidR="00B144B8" w:rsidRDefault="00B144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豊橋市花田町石塚４２－１</w:t>
      </w:r>
    </w:p>
    <w:p w14:paraId="73BD4514" w14:textId="77777777" w:rsidR="00B144B8" w:rsidRDefault="00B144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34A0CAE2" w14:textId="04EF8490" w:rsidR="005777C5" w:rsidRPr="00B144B8" w:rsidRDefault="00B144B8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　　　　　　　　　</w:t>
      </w:r>
    </w:p>
    <w:p w14:paraId="63EB0553" w14:textId="77777777" w:rsidR="008C4897" w:rsidRPr="00B144B8" w:rsidRDefault="00C87389" w:rsidP="008C489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３　</w:t>
      </w:r>
      <w:r w:rsidR="008C4897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内容等　　　　　　　　　　　　　　　　　</w:t>
      </w:r>
    </w:p>
    <w:p w14:paraId="4A382AF3" w14:textId="77777777" w:rsidR="008C4897" w:rsidRPr="00B144B8" w:rsidRDefault="008C4897" w:rsidP="008C4897">
      <w:pPr>
        <w:ind w:firstLineChars="200" w:firstLine="48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（１）対　象　　　三河地区の生活衛生業を営む方</w:t>
      </w:r>
    </w:p>
    <w:p w14:paraId="67D49866" w14:textId="77777777" w:rsidR="008C4897" w:rsidRPr="00B144B8" w:rsidRDefault="008C4897" w:rsidP="008C489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2275297E" w14:textId="551469EE" w:rsidR="006400BF" w:rsidRPr="00B144B8" w:rsidRDefault="008C4897" w:rsidP="008C4897">
      <w:pPr>
        <w:ind w:firstLineChars="200" w:firstLine="48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（２）内</w:t>
      </w:r>
      <w:r w:rsidR="00AB5A22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容　　　</w:t>
      </w:r>
    </w:p>
    <w:p w14:paraId="61E75F03" w14:textId="55D9E00D" w:rsidR="008C4897" w:rsidRPr="00B144B8" w:rsidRDefault="008C4897" w:rsidP="006400BF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①日本政策金融公庫の融資制度と活用方法</w:t>
      </w:r>
    </w:p>
    <w:p w14:paraId="30277286" w14:textId="62A9CC3B" w:rsidR="00AB5A22" w:rsidRPr="00B144B8" w:rsidRDefault="00B06592" w:rsidP="006400BF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　</w:t>
      </w:r>
    </w:p>
    <w:p w14:paraId="165F7786" w14:textId="3B636552" w:rsidR="008C4897" w:rsidRPr="00B144B8" w:rsidRDefault="008C4897" w:rsidP="006400BF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②</w:t>
      </w:r>
      <w:r w:rsidR="003739C4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直前対策　</w:t>
      </w: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インボイス制度</w:t>
      </w:r>
      <w:r w:rsidR="003739C4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の</w:t>
      </w: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留意点</w:t>
      </w:r>
    </w:p>
    <w:p w14:paraId="5775EC06" w14:textId="77777777" w:rsidR="008C4897" w:rsidRPr="00B144B8" w:rsidRDefault="008C4897" w:rsidP="008C489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661AD24A" w14:textId="77777777" w:rsidR="00B06592" w:rsidRPr="00B144B8" w:rsidRDefault="008C4897" w:rsidP="00B06592">
      <w:pPr>
        <w:ind w:firstLineChars="200" w:firstLine="48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（３）講　師</w:t>
      </w:r>
    </w:p>
    <w:p w14:paraId="61EC86BB" w14:textId="3F09E385" w:rsidR="008C4897" w:rsidRPr="00B144B8" w:rsidRDefault="008C4897" w:rsidP="00B06592">
      <w:pPr>
        <w:ind w:firstLineChars="800" w:firstLine="1928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①　日本政策金融公庫豊橋支店　</w:t>
      </w:r>
    </w:p>
    <w:p w14:paraId="49F9AAFF" w14:textId="77777777" w:rsidR="008C4897" w:rsidRPr="00B144B8" w:rsidRDefault="008C4897" w:rsidP="00B06592">
      <w:pPr>
        <w:ind w:firstLineChars="1300" w:firstLine="3132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融資課長　　　　　石田　典生　氏　</w:t>
      </w:r>
    </w:p>
    <w:p w14:paraId="0A21C42B" w14:textId="77777777" w:rsidR="008C4897" w:rsidRPr="00B144B8" w:rsidRDefault="008C4897" w:rsidP="008C4897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</w:p>
    <w:p w14:paraId="4C6F5CB1" w14:textId="747B2621" w:rsidR="008C4897" w:rsidRPr="00B144B8" w:rsidRDefault="008C4897" w:rsidP="00B06592">
      <w:pPr>
        <w:ind w:firstLineChars="800" w:firstLine="1928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②　</w:t>
      </w:r>
      <w:r w:rsidR="00B06592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水野税理士事務所</w:t>
      </w:r>
      <w:r w:rsidRPr="00B144B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</w:t>
      </w:r>
    </w:p>
    <w:p w14:paraId="6743DF8B" w14:textId="47ACF6A7" w:rsidR="008C4897" w:rsidRPr="00B144B8" w:rsidRDefault="008C4897" w:rsidP="008C4897">
      <w:pPr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144B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　　　　　　　　　　</w:t>
      </w: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</w:t>
      </w:r>
      <w:r w:rsidRPr="00B144B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　　　　　</w:t>
      </w:r>
      <w:r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   </w:t>
      </w:r>
      <w:r w:rsidR="00B06592" w:rsidRPr="00B144B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所長</w:t>
      </w:r>
      <w:r w:rsidRPr="00B144B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</w:t>
      </w:r>
      <w:r w:rsidR="00B06592" w:rsidRPr="00B144B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水野　尚</w:t>
      </w:r>
      <w:r w:rsidRPr="00B144B8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　氏</w:t>
      </w:r>
    </w:p>
    <w:p w14:paraId="28A5795C" w14:textId="31E3D141" w:rsidR="005777C5" w:rsidRDefault="00C87389" w:rsidP="00C87389">
      <w:pPr>
        <w:rPr>
          <w:rFonts w:ascii="ＭＳ Ｐゴシック" w:eastAsia="ＭＳ Ｐゴシック" w:hAnsi="ＭＳ Ｐゴシック"/>
          <w:sz w:val="24"/>
          <w:szCs w:val="24"/>
        </w:rPr>
      </w:pPr>
      <w:r w:rsidRPr="005777C5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</w:t>
      </w:r>
      <w:r w:rsidRPr="005777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</w:p>
    <w:p w14:paraId="4E7C7F9C" w14:textId="1794203D" w:rsidR="00C87389" w:rsidRPr="005777C5" w:rsidRDefault="00C87389" w:rsidP="00C87389">
      <w:pPr>
        <w:rPr>
          <w:rFonts w:ascii="ＭＳ Ｐゴシック" w:eastAsia="ＭＳ Ｐゴシック" w:hAnsi="ＭＳ Ｐゴシック"/>
          <w:sz w:val="24"/>
          <w:szCs w:val="24"/>
        </w:rPr>
      </w:pPr>
      <w:r w:rsidRPr="005777C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</w:t>
      </w:r>
    </w:p>
    <w:p w14:paraId="68A76210" w14:textId="77777777" w:rsidR="00B144B8" w:rsidRDefault="00B06592" w:rsidP="00580EE6">
      <w:pPr>
        <w:jc w:val="left"/>
        <w:rPr>
          <w:rFonts w:ascii="ＭＳ Ｐゴシック" w:eastAsia="ＭＳ Ｐゴシック" w:hAnsi="ＭＳ Ｐゴシック"/>
          <w:b/>
          <w:color w:val="FF0000"/>
          <w:sz w:val="28"/>
          <w:szCs w:val="28"/>
          <w:u w:val="wave"/>
        </w:rPr>
      </w:pPr>
      <w:r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参加</w:t>
      </w:r>
      <w:r w:rsidR="00B131B3"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を希望される方は、</w:t>
      </w:r>
      <w:r w:rsidR="00B144B8"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電話もしくは</w:t>
      </w:r>
      <w:r w:rsidR="00B131B3"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裏面の申込書により</w:t>
      </w:r>
      <w:r w:rsid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９月１５日（金）までに</w:t>
      </w:r>
    </w:p>
    <w:p w14:paraId="6A395B12" w14:textId="20F90E14" w:rsidR="00C87389" w:rsidRPr="00B144B8" w:rsidRDefault="00B06592" w:rsidP="00580EE6">
      <w:pPr>
        <w:jc w:val="left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当指導センター</w:t>
      </w:r>
      <w:r w:rsid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又は</w:t>
      </w:r>
      <w:r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所属の生活衛生</w:t>
      </w:r>
      <w:r w:rsidR="00932142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同業</w:t>
      </w:r>
      <w:r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組合</w:t>
      </w:r>
      <w:r w:rsidR="00B131B3"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  <w:u w:val="wave"/>
        </w:rPr>
        <w:t>にお申込みください。</w:t>
      </w:r>
      <w:r w:rsidRPr="00B144B8">
        <w:rPr>
          <w:rFonts w:ascii="ＭＳ Ｐゴシック" w:eastAsia="ＭＳ Ｐゴシック" w:hAnsi="ＭＳ Ｐゴシック" w:hint="eastAsia"/>
          <w:b/>
          <w:color w:val="FF0000"/>
          <w:sz w:val="28"/>
          <w:szCs w:val="28"/>
        </w:rPr>
        <w:t xml:space="preserve">　</w:t>
      </w:r>
    </w:p>
    <w:p w14:paraId="3E8B46D6" w14:textId="3C6169BA" w:rsidR="005777C5" w:rsidRDefault="005777C5" w:rsidP="00C8738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7C3C6FF" w14:textId="77777777" w:rsidR="005777C5" w:rsidRDefault="005777C5" w:rsidP="00C87389">
      <w:pPr>
        <w:rPr>
          <w:rFonts w:ascii="ＭＳ Ｐゴシック" w:eastAsia="ＭＳ Ｐゴシック" w:hAnsi="ＭＳ Ｐゴシック"/>
          <w:sz w:val="24"/>
          <w:szCs w:val="28"/>
        </w:rPr>
      </w:pPr>
    </w:p>
    <w:p w14:paraId="681A9423" w14:textId="77777777" w:rsidR="00580EE6" w:rsidRPr="00395803" w:rsidRDefault="00580EE6" w:rsidP="00580EE6">
      <w:pPr>
        <w:ind w:leftChars="300" w:left="63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お問い合わせ先</w:t>
      </w:r>
      <w:r w:rsidRPr="002C19F6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</w:t>
      </w:r>
      <w:r w:rsidRPr="002C19F6">
        <w:rPr>
          <w:rFonts w:ascii="ＭＳ ゴシック" w:eastAsia="ＭＳ ゴシック" w:hAnsi="ＭＳ ゴシック"/>
          <w:b/>
          <w:sz w:val="24"/>
          <w:szCs w:val="28"/>
        </w:rPr>
        <w:t>(</w:t>
      </w:r>
      <w:r w:rsidRPr="002C19F6">
        <w:rPr>
          <w:rFonts w:ascii="ＭＳ ゴシック" w:eastAsia="ＭＳ ゴシック" w:hAnsi="ＭＳ ゴシック" w:hint="eastAsia"/>
          <w:b/>
          <w:sz w:val="24"/>
          <w:szCs w:val="28"/>
        </w:rPr>
        <w:t>公財</w:t>
      </w:r>
      <w:r w:rsidRPr="002C19F6">
        <w:rPr>
          <w:rFonts w:ascii="ＭＳ ゴシック" w:eastAsia="ＭＳ ゴシック" w:hAnsi="ＭＳ ゴシック"/>
          <w:b/>
          <w:sz w:val="24"/>
          <w:szCs w:val="28"/>
        </w:rPr>
        <w:t>)</w:t>
      </w:r>
      <w:r w:rsidRPr="002C19F6">
        <w:rPr>
          <w:rFonts w:ascii="ＭＳ ゴシック" w:eastAsia="ＭＳ ゴシック" w:hAnsi="ＭＳ ゴシック" w:hint="eastAsia"/>
          <w:b/>
          <w:sz w:val="24"/>
          <w:szCs w:val="28"/>
        </w:rPr>
        <w:t>愛知県生活衛生営業指導センター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担当　吉田</w:t>
      </w:r>
      <w:r w:rsidRPr="002C19F6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</w:t>
      </w:r>
      <w:r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　　　　　　　</w:t>
      </w:r>
      <w:r w:rsidRPr="002C19F6">
        <w:rPr>
          <w:rFonts w:ascii="ＭＳ ゴシック" w:eastAsia="ＭＳ ゴシック" w:hAnsi="ＭＳ ゴシック"/>
          <w:b/>
          <w:sz w:val="22"/>
          <w:szCs w:val="24"/>
        </w:rPr>
        <w:t xml:space="preserve">  </w:t>
      </w:r>
    </w:p>
    <w:p w14:paraId="5EB1ECBD" w14:textId="77777777" w:rsidR="00580EE6" w:rsidRDefault="00580EE6" w:rsidP="00580EE6">
      <w:pPr>
        <w:ind w:firstLineChars="400" w:firstLine="883"/>
        <w:rPr>
          <w:rFonts w:ascii="ＭＳ ゴシック" w:eastAsia="ＭＳ ゴシック" w:hAnsi="ＭＳ ゴシック"/>
          <w:b/>
          <w:sz w:val="22"/>
          <w:szCs w:val="24"/>
        </w:rPr>
      </w:pPr>
      <w:r w:rsidRPr="002C19F6"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</w:t>
      </w:r>
      <w:r w:rsidRPr="002C19F6">
        <w:rPr>
          <w:rFonts w:ascii="ＭＳ ゴシック" w:eastAsia="ＭＳ ゴシック" w:hAnsi="ＭＳ ゴシック"/>
          <w:b/>
          <w:sz w:val="22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　　　　</w:t>
      </w:r>
      <w:r w:rsidRPr="002C19F6">
        <w:rPr>
          <w:rFonts w:ascii="ＭＳ ゴシック" w:eastAsia="ＭＳ ゴシック" w:hAnsi="ＭＳ ゴシック" w:hint="eastAsia"/>
          <w:b/>
          <w:sz w:val="22"/>
          <w:szCs w:val="24"/>
        </w:rPr>
        <w:t>ＴＥＬ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>:</w:t>
      </w:r>
      <w:r w:rsidRPr="002C19F6">
        <w:rPr>
          <w:rFonts w:ascii="ＭＳ ゴシック" w:eastAsia="ＭＳ ゴシック" w:hAnsi="ＭＳ ゴシック" w:hint="eastAsia"/>
          <w:b/>
          <w:sz w:val="22"/>
          <w:szCs w:val="24"/>
        </w:rPr>
        <w:t>（０５２）９５３－７４４３</w:t>
      </w:r>
      <w:r>
        <w:rPr>
          <w:rFonts w:ascii="ＭＳ ゴシック" w:eastAsia="ＭＳ ゴシック" w:hAnsi="ＭＳ ゴシック" w:hint="eastAsia"/>
          <w:b/>
          <w:sz w:val="22"/>
          <w:szCs w:val="24"/>
        </w:rPr>
        <w:t xml:space="preserve">　ＦＡＸ：０５２－９５３－７４４８</w:t>
      </w:r>
    </w:p>
    <w:p w14:paraId="4F6023EE" w14:textId="364F2EF0" w:rsidR="005777C5" w:rsidRPr="005777C5" w:rsidRDefault="00580EE6" w:rsidP="005777C5">
      <w:pPr>
        <w:autoSpaceDE w:val="0"/>
        <w:autoSpaceDN w:val="0"/>
        <w:adjustRightInd w:val="0"/>
        <w:spacing w:line="240" w:lineRule="exact"/>
        <w:ind w:firstLineChars="1100" w:firstLine="2650"/>
        <w:rPr>
          <w:rFonts w:ascii="ＭＳ Ｐゴシック" w:eastAsia="ＭＳ Ｐゴシック" w:hAnsi="ＭＳ Ｐゴシック" w:cs="Century"/>
          <w:b/>
          <w:bCs/>
          <w:sz w:val="24"/>
          <w:szCs w:val="24"/>
        </w:rPr>
      </w:pPr>
      <w:r w:rsidRPr="0039580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>U R L  http://www.seiei.or.jp/aiti/</w:t>
      </w:r>
      <w:r w:rsidRPr="0039580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val="ja-JP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val="ja-JP"/>
        </w:rPr>
        <w:t xml:space="preserve">　</w:t>
      </w:r>
      <w:r w:rsidRPr="0039580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</w:rPr>
        <w:t xml:space="preserve">E-mail    aiticenter@seiei.or.jp </w:t>
      </w:r>
      <w:r w:rsidRPr="00395803">
        <w:rPr>
          <w:rFonts w:ascii="ＭＳ Ｐゴシック" w:eastAsia="ＭＳ Ｐゴシック" w:hAnsi="ＭＳ Ｐゴシック" w:cs="ＭＳ 明朝" w:hint="eastAsia"/>
          <w:b/>
          <w:bCs/>
          <w:sz w:val="24"/>
          <w:szCs w:val="24"/>
          <w:lang w:val="ja-JP"/>
        </w:rPr>
        <w:t xml:space="preserve">　</w:t>
      </w:r>
    </w:p>
    <w:p w14:paraId="2C3A4BD8" w14:textId="537C7941" w:rsidR="005777C5" w:rsidRDefault="005777C5" w:rsidP="00364B63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7ABF9806" w14:textId="77777777" w:rsidR="00196AE8" w:rsidRDefault="00196AE8" w:rsidP="00364B63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69AC8AB5" w14:textId="77777777" w:rsidR="000239CF" w:rsidRDefault="000239CF" w:rsidP="00364B63">
      <w:pPr>
        <w:jc w:val="center"/>
        <w:rPr>
          <w:rFonts w:ascii="ＭＳ 明朝" w:eastAsia="ＭＳ 明朝" w:hAnsi="ＭＳ 明朝"/>
          <w:sz w:val="32"/>
          <w:szCs w:val="32"/>
        </w:rPr>
      </w:pPr>
    </w:p>
    <w:p w14:paraId="7BB670CB" w14:textId="0B59452D" w:rsidR="00364B63" w:rsidRPr="005777C5" w:rsidRDefault="00364B63" w:rsidP="00364B63">
      <w:pPr>
        <w:jc w:val="center"/>
        <w:rPr>
          <w:rFonts w:ascii="ＭＳ 明朝" w:eastAsia="ＭＳ 明朝" w:hAnsi="ＭＳ 明朝"/>
          <w:sz w:val="20"/>
          <w:szCs w:val="20"/>
        </w:rPr>
      </w:pPr>
      <w:r w:rsidRPr="005777C5">
        <w:rPr>
          <w:rFonts w:ascii="ＭＳ 明朝" w:eastAsia="ＭＳ 明朝" w:hAnsi="ＭＳ 明朝" w:hint="eastAsia"/>
          <w:sz w:val="32"/>
          <w:szCs w:val="32"/>
        </w:rPr>
        <w:t>「地区生衛業</w:t>
      </w:r>
      <w:r w:rsidR="00CA496F">
        <w:rPr>
          <w:rFonts w:ascii="ＭＳ 明朝" w:eastAsia="ＭＳ 明朝" w:hAnsi="ＭＳ 明朝" w:hint="eastAsia"/>
          <w:sz w:val="32"/>
          <w:szCs w:val="32"/>
        </w:rPr>
        <w:t>勉強会</w:t>
      </w:r>
      <w:r w:rsidRPr="005777C5">
        <w:rPr>
          <w:rFonts w:ascii="ＭＳ 明朝" w:eastAsia="ＭＳ 明朝" w:hAnsi="ＭＳ 明朝" w:hint="eastAsia"/>
          <w:sz w:val="32"/>
          <w:szCs w:val="32"/>
        </w:rPr>
        <w:t>」</w:t>
      </w:r>
      <w:r w:rsidR="00CA496F">
        <w:rPr>
          <w:rFonts w:ascii="ＭＳ 明朝" w:eastAsia="ＭＳ 明朝" w:hAnsi="ＭＳ 明朝" w:hint="eastAsia"/>
          <w:sz w:val="32"/>
          <w:szCs w:val="32"/>
        </w:rPr>
        <w:t>参加</w:t>
      </w:r>
      <w:r w:rsidRPr="005777C5">
        <w:rPr>
          <w:rFonts w:ascii="ＭＳ 明朝" w:eastAsia="ＭＳ 明朝" w:hAnsi="ＭＳ 明朝" w:hint="eastAsia"/>
          <w:sz w:val="32"/>
          <w:szCs w:val="32"/>
        </w:rPr>
        <w:t>申込書</w:t>
      </w:r>
    </w:p>
    <w:p w14:paraId="3C0C1AAD" w14:textId="77777777" w:rsidR="00196AE8" w:rsidRDefault="00196AE8" w:rsidP="00364B63">
      <w:pPr>
        <w:rPr>
          <w:rFonts w:ascii="ＭＳ Ｐ明朝" w:eastAsia="ＭＳ Ｐ明朝" w:hAnsi="ＭＳ Ｐ明朝"/>
          <w:sz w:val="24"/>
          <w:szCs w:val="24"/>
        </w:rPr>
      </w:pPr>
    </w:p>
    <w:p w14:paraId="4EBB8B8A" w14:textId="233825BA" w:rsidR="00364B63" w:rsidRPr="005777C5" w:rsidRDefault="00364B63" w:rsidP="00364B63">
      <w:pPr>
        <w:rPr>
          <w:rFonts w:ascii="ＭＳ Ｐ明朝" w:eastAsia="ＭＳ Ｐ明朝" w:hAnsi="ＭＳ Ｐ明朝"/>
          <w:sz w:val="24"/>
          <w:szCs w:val="24"/>
        </w:rPr>
      </w:pPr>
      <w:r w:rsidRPr="005777C5">
        <w:rPr>
          <w:rFonts w:ascii="ＭＳ Ｐ明朝" w:eastAsia="ＭＳ Ｐ明朝" w:hAnsi="ＭＳ Ｐ明朝" w:hint="eastAsia"/>
          <w:sz w:val="24"/>
          <w:szCs w:val="24"/>
        </w:rPr>
        <w:t>（公財）愛知県生活衛生営業指導センター　御中</w:t>
      </w:r>
    </w:p>
    <w:p w14:paraId="0BE51DFA" w14:textId="77777777" w:rsidR="00364B63" w:rsidRPr="005777C5" w:rsidRDefault="00364B63" w:rsidP="00364B63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5777C5">
        <w:rPr>
          <w:rFonts w:ascii="ＭＳ Ｐ明朝" w:eastAsia="ＭＳ Ｐ明朝" w:hAnsi="ＭＳ Ｐ明朝" w:hint="eastAsia"/>
          <w:b/>
          <w:bCs/>
          <w:sz w:val="24"/>
          <w:szCs w:val="24"/>
        </w:rPr>
        <w:t>（FAX番号　052-953-7448）</w:t>
      </w:r>
    </w:p>
    <w:p w14:paraId="6FBBC86C" w14:textId="77777777" w:rsidR="00364B63" w:rsidRDefault="00364B63" w:rsidP="00364B63"/>
    <w:p w14:paraId="5ED814B6" w14:textId="045BA409" w:rsidR="00364B63" w:rsidRPr="00364B63" w:rsidRDefault="00364B63" w:rsidP="00364B63">
      <w:pPr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W w:w="0" w:type="auto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7049"/>
      </w:tblGrid>
      <w:tr w:rsidR="00364B63" w:rsidRPr="00364B63" w14:paraId="71EED2F4" w14:textId="77777777" w:rsidTr="00E54E8F">
        <w:trPr>
          <w:trHeight w:val="679"/>
        </w:trPr>
        <w:tc>
          <w:tcPr>
            <w:tcW w:w="2164" w:type="dxa"/>
          </w:tcPr>
          <w:p w14:paraId="229F7544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5A6281CD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商号・法人名</w:t>
            </w:r>
          </w:p>
        </w:tc>
        <w:tc>
          <w:tcPr>
            <w:tcW w:w="7049" w:type="dxa"/>
          </w:tcPr>
          <w:p w14:paraId="101A75FC" w14:textId="77777777" w:rsidR="00364B63" w:rsidRPr="00364B63" w:rsidRDefault="00364B63" w:rsidP="0054798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22CF639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A496F" w:rsidRPr="00364B63" w14:paraId="3AF8D742" w14:textId="77777777" w:rsidTr="00E54E8F">
        <w:trPr>
          <w:trHeight w:val="747"/>
        </w:trPr>
        <w:tc>
          <w:tcPr>
            <w:tcW w:w="2164" w:type="dxa"/>
          </w:tcPr>
          <w:p w14:paraId="721FCA35" w14:textId="77777777" w:rsidR="00CA496F" w:rsidRPr="00364B63" w:rsidRDefault="00CA496F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  <w:p w14:paraId="489D3EED" w14:textId="77777777" w:rsidR="00CA496F" w:rsidRPr="00364B63" w:rsidRDefault="00CA496F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7049" w:type="dxa"/>
          </w:tcPr>
          <w:p w14:paraId="5383E4AF" w14:textId="77777777" w:rsidR="00CA496F" w:rsidRPr="00364B63" w:rsidRDefault="00CA496F" w:rsidP="0054798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5E8FE92" w14:textId="77777777" w:rsidR="00CA496F" w:rsidRPr="00364B63" w:rsidRDefault="00CA496F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B63" w:rsidRPr="00364B63" w14:paraId="1A26E645" w14:textId="77777777" w:rsidTr="00E54E8F">
        <w:trPr>
          <w:trHeight w:val="665"/>
        </w:trPr>
        <w:tc>
          <w:tcPr>
            <w:tcW w:w="2164" w:type="dxa"/>
          </w:tcPr>
          <w:p w14:paraId="7766CC39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DB5B153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7049" w:type="dxa"/>
          </w:tcPr>
          <w:p w14:paraId="7E60987D" w14:textId="77777777" w:rsidR="00364B63" w:rsidRPr="00364B63" w:rsidRDefault="00364B63" w:rsidP="0054798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5AC6DD5C" w14:textId="77777777" w:rsidR="00364B63" w:rsidRPr="00364B63" w:rsidRDefault="00364B63" w:rsidP="005479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4B63" w:rsidRPr="00364B63" w14:paraId="217AFA85" w14:textId="77777777" w:rsidTr="00E54E8F">
        <w:trPr>
          <w:trHeight w:val="842"/>
        </w:trPr>
        <w:tc>
          <w:tcPr>
            <w:tcW w:w="2164" w:type="dxa"/>
          </w:tcPr>
          <w:p w14:paraId="615CA25B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9CD6D3A" w14:textId="77777777" w:rsidR="00364B63" w:rsidRPr="00364B63" w:rsidRDefault="00364B63" w:rsidP="00547984">
            <w:pPr>
              <w:ind w:left="141"/>
              <w:rPr>
                <w:rFonts w:ascii="ＭＳ 明朝" w:eastAsia="ＭＳ 明朝" w:hAnsi="ＭＳ 明朝"/>
                <w:sz w:val="24"/>
                <w:szCs w:val="24"/>
              </w:rPr>
            </w:pPr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連　絡　先</w:t>
            </w:r>
          </w:p>
        </w:tc>
        <w:tc>
          <w:tcPr>
            <w:tcW w:w="7049" w:type="dxa"/>
          </w:tcPr>
          <w:p w14:paraId="18E420B1" w14:textId="77777777" w:rsidR="00364B63" w:rsidRPr="00364B63" w:rsidRDefault="00364B63" w:rsidP="005479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TeL</w:t>
            </w:r>
            <w:proofErr w:type="spellEnd"/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（携帯）</w:t>
            </w:r>
          </w:p>
          <w:p w14:paraId="02C6D8E2" w14:textId="77777777" w:rsidR="00364B63" w:rsidRPr="00364B63" w:rsidRDefault="00364B63" w:rsidP="0054798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proofErr w:type="spellStart"/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proofErr w:type="spellEnd"/>
            <w:r w:rsidRPr="00364B6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又は E-mail</w:t>
            </w:r>
          </w:p>
        </w:tc>
      </w:tr>
    </w:tbl>
    <w:p w14:paraId="6A1E2913" w14:textId="77777777" w:rsidR="00364B63" w:rsidRPr="00364B63" w:rsidRDefault="00364B63" w:rsidP="00364B63">
      <w:pPr>
        <w:tabs>
          <w:tab w:val="left" w:pos="3600"/>
        </w:tabs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/>
          <w:sz w:val="24"/>
          <w:szCs w:val="24"/>
        </w:rPr>
        <w:tab/>
      </w:r>
    </w:p>
    <w:p w14:paraId="32458147" w14:textId="77777777" w:rsidR="00196AE8" w:rsidRDefault="00196AE8" w:rsidP="00364B63">
      <w:pPr>
        <w:tabs>
          <w:tab w:val="left" w:pos="3600"/>
        </w:tabs>
        <w:rPr>
          <w:rFonts w:ascii="ＭＳ 明朝" w:eastAsia="ＭＳ 明朝" w:hAnsi="ＭＳ 明朝"/>
          <w:sz w:val="24"/>
          <w:szCs w:val="24"/>
        </w:rPr>
      </w:pPr>
    </w:p>
    <w:p w14:paraId="221A9EF0" w14:textId="37682AFA" w:rsidR="00364B63" w:rsidRPr="00364B63" w:rsidRDefault="00364B63" w:rsidP="00364B63">
      <w:pPr>
        <w:tabs>
          <w:tab w:val="left" w:pos="3600"/>
        </w:tabs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>１業種（該当する業種に✔をつけてください）</w:t>
      </w:r>
    </w:p>
    <w:p w14:paraId="72501947" w14:textId="77777777" w:rsidR="00364B63" w:rsidRPr="00364B63" w:rsidRDefault="00364B63" w:rsidP="00364B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>□すし店　　　　□めん類店　　　　　　　　　　□中華料理店　　□社交飲食業</w:t>
      </w:r>
    </w:p>
    <w:p w14:paraId="05E6AC90" w14:textId="77777777" w:rsidR="00364B63" w:rsidRPr="00364B63" w:rsidRDefault="00364B63" w:rsidP="00364B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>□料理店　　　　□その他飲食店　　　　 □喫茶飲食店　　□食鳥肉販売店</w:t>
      </w:r>
    </w:p>
    <w:p w14:paraId="7D76B5D9" w14:textId="77777777" w:rsidR="00364B63" w:rsidRPr="00364B63" w:rsidRDefault="00364B63" w:rsidP="00364B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>□食肉販売店　　□氷雪販売業　　　　　 □理容店　　　　□美容店</w:t>
      </w:r>
    </w:p>
    <w:p w14:paraId="4E2B461C" w14:textId="77777777" w:rsidR="00364B63" w:rsidRPr="00364B63" w:rsidRDefault="00364B63" w:rsidP="00364B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>□興行場　　　　□旅館・ホテル　　　　 □公衆浴場　　　□ｸﾘｰﾆﾝｸﾞ店</w:t>
      </w:r>
    </w:p>
    <w:p w14:paraId="6D2D78CF" w14:textId="77777777" w:rsidR="00364B63" w:rsidRPr="00364B63" w:rsidRDefault="00364B63" w:rsidP="00364B63">
      <w:pPr>
        <w:rPr>
          <w:rFonts w:ascii="ＭＳ 明朝" w:eastAsia="ＭＳ 明朝" w:hAnsi="ＭＳ 明朝"/>
          <w:sz w:val="24"/>
          <w:szCs w:val="24"/>
        </w:rPr>
      </w:pPr>
      <w:r w:rsidRPr="00364B63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48098D6" w14:textId="77777777" w:rsidR="00364B63" w:rsidRPr="00364B63" w:rsidRDefault="00364B63" w:rsidP="00364B63">
      <w:pPr>
        <w:rPr>
          <w:rFonts w:ascii="ＭＳ 明朝" w:eastAsia="ＭＳ 明朝" w:hAnsi="ＭＳ 明朝"/>
          <w:sz w:val="24"/>
          <w:szCs w:val="24"/>
        </w:rPr>
      </w:pPr>
    </w:p>
    <w:sectPr w:rsidR="00364B63" w:rsidRPr="00364B63" w:rsidSect="00C873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3C17" w14:textId="77777777" w:rsidR="00BD1907" w:rsidRDefault="00BD1907" w:rsidP="00364B63">
      <w:r>
        <w:separator/>
      </w:r>
    </w:p>
  </w:endnote>
  <w:endnote w:type="continuationSeparator" w:id="0">
    <w:p w14:paraId="7C508F98" w14:textId="77777777" w:rsidR="00BD1907" w:rsidRDefault="00BD1907" w:rsidP="003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6D600" w14:textId="77777777" w:rsidR="00BD1907" w:rsidRDefault="00BD1907" w:rsidP="00364B63">
      <w:r>
        <w:separator/>
      </w:r>
    </w:p>
  </w:footnote>
  <w:footnote w:type="continuationSeparator" w:id="0">
    <w:p w14:paraId="13CE03E0" w14:textId="77777777" w:rsidR="00BD1907" w:rsidRDefault="00BD1907" w:rsidP="00364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E7D"/>
    <w:multiLevelType w:val="hybridMultilevel"/>
    <w:tmpl w:val="F23C6DDC"/>
    <w:lvl w:ilvl="0" w:tplc="2BBE8F84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EB940DF4">
      <w:start w:val="1"/>
      <w:numFmt w:val="bullet"/>
      <w:lvlText w:val="◎"/>
      <w:lvlJc w:val="left"/>
      <w:pPr>
        <w:ind w:left="1001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" w15:restartNumberingAfterBreak="0">
    <w:nsid w:val="37A02883"/>
    <w:multiLevelType w:val="hybridMultilevel"/>
    <w:tmpl w:val="86500D92"/>
    <w:lvl w:ilvl="0" w:tplc="876E08F2">
      <w:numFmt w:val="bullet"/>
      <w:lvlText w:val="＊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A12564E"/>
    <w:multiLevelType w:val="hybridMultilevel"/>
    <w:tmpl w:val="DF0ED5CC"/>
    <w:lvl w:ilvl="0" w:tplc="E616585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2A0C42"/>
    <w:multiLevelType w:val="hybridMultilevel"/>
    <w:tmpl w:val="8202F624"/>
    <w:lvl w:ilvl="0" w:tplc="FA76239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8AB78CD"/>
    <w:multiLevelType w:val="hybridMultilevel"/>
    <w:tmpl w:val="3B3CE18E"/>
    <w:lvl w:ilvl="0" w:tplc="2F5666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30432805">
    <w:abstractNumId w:val="1"/>
  </w:num>
  <w:num w:numId="2" w16cid:durableId="1176269648">
    <w:abstractNumId w:val="0"/>
  </w:num>
  <w:num w:numId="3" w16cid:durableId="603463394">
    <w:abstractNumId w:val="2"/>
  </w:num>
  <w:num w:numId="4" w16cid:durableId="954024637">
    <w:abstractNumId w:val="3"/>
  </w:num>
  <w:num w:numId="5" w16cid:durableId="179004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389"/>
    <w:rsid w:val="000239CF"/>
    <w:rsid w:val="0016119E"/>
    <w:rsid w:val="00196AE8"/>
    <w:rsid w:val="00203A4C"/>
    <w:rsid w:val="00260268"/>
    <w:rsid w:val="002E0C14"/>
    <w:rsid w:val="002F77E7"/>
    <w:rsid w:val="003614AF"/>
    <w:rsid w:val="00364B63"/>
    <w:rsid w:val="003739C4"/>
    <w:rsid w:val="003F7F7E"/>
    <w:rsid w:val="00441318"/>
    <w:rsid w:val="00500EF4"/>
    <w:rsid w:val="005770A6"/>
    <w:rsid w:val="005777C5"/>
    <w:rsid w:val="00580EE6"/>
    <w:rsid w:val="006400BF"/>
    <w:rsid w:val="0070160A"/>
    <w:rsid w:val="00741F15"/>
    <w:rsid w:val="007C6B93"/>
    <w:rsid w:val="008C4897"/>
    <w:rsid w:val="00932142"/>
    <w:rsid w:val="00A67859"/>
    <w:rsid w:val="00AB2F8A"/>
    <w:rsid w:val="00AB4BB0"/>
    <w:rsid w:val="00AB5A22"/>
    <w:rsid w:val="00B06592"/>
    <w:rsid w:val="00B131B3"/>
    <w:rsid w:val="00B144B8"/>
    <w:rsid w:val="00B457A9"/>
    <w:rsid w:val="00B76B6D"/>
    <w:rsid w:val="00BB6706"/>
    <w:rsid w:val="00BD1907"/>
    <w:rsid w:val="00C50CB4"/>
    <w:rsid w:val="00C87389"/>
    <w:rsid w:val="00CA496F"/>
    <w:rsid w:val="00E0637E"/>
    <w:rsid w:val="00E5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EFD221"/>
  <w15:chartTrackingRefBased/>
  <w15:docId w15:val="{E6188CC1-2235-4C78-9951-D7A2621F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389"/>
    <w:pPr>
      <w:ind w:leftChars="400" w:left="840"/>
    </w:pPr>
  </w:style>
  <w:style w:type="table" w:styleId="a4">
    <w:name w:val="Table Grid"/>
    <w:basedOn w:val="a1"/>
    <w:uiPriority w:val="39"/>
    <w:rsid w:val="00B13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64B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4B63"/>
  </w:style>
  <w:style w:type="paragraph" w:styleId="a7">
    <w:name w:val="footer"/>
    <w:basedOn w:val="a"/>
    <w:link w:val="a8"/>
    <w:uiPriority w:val="99"/>
    <w:unhideWhenUsed/>
    <w:rsid w:val="00364B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4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kanei23cl1</dc:creator>
  <cp:keywords/>
  <dc:description/>
  <cp:lastModifiedBy>kanei23cl1</cp:lastModifiedBy>
  <cp:revision>10</cp:revision>
  <cp:lastPrinted>2023-07-11T04:02:00Z</cp:lastPrinted>
  <dcterms:created xsi:type="dcterms:W3CDTF">2023-07-05T07:25:00Z</dcterms:created>
  <dcterms:modified xsi:type="dcterms:W3CDTF">2023-07-14T01:44:00Z</dcterms:modified>
</cp:coreProperties>
</file>